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221C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Eleanor de MOLEYNS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fl.1441)</w:t>
      </w:r>
    </w:p>
    <w:p w:rsidR="00221C0F" w:rsidRDefault="00221C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Lady </w:t>
      </w:r>
      <w:proofErr w:type="spellStart"/>
      <w:r>
        <w:rPr>
          <w:rFonts w:ascii="Times New Roman" w:hAnsi="Times New Roman" w:cs="Times New Roman"/>
          <w:sz w:val="24"/>
          <w:szCs w:val="24"/>
        </w:rPr>
        <w:t>Moleyns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Hungerford.</w:t>
      </w:r>
    </w:p>
    <w:p w:rsidR="00221C0F" w:rsidRDefault="00221C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1C0F" w:rsidRDefault="00221C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1C0F" w:rsidRDefault="00221C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Sir William de </w:t>
      </w:r>
      <w:proofErr w:type="spellStart"/>
      <w:r>
        <w:rPr>
          <w:rFonts w:ascii="Times New Roman" w:hAnsi="Times New Roman" w:cs="Times New Roman"/>
          <w:sz w:val="24"/>
          <w:szCs w:val="24"/>
        </w:rPr>
        <w:t>Moleys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Stoke </w:t>
      </w:r>
      <w:proofErr w:type="spellStart"/>
      <w:r>
        <w:rPr>
          <w:rFonts w:ascii="Times New Roman" w:hAnsi="Times New Roman" w:cs="Times New Roman"/>
          <w:sz w:val="24"/>
          <w:szCs w:val="24"/>
        </w:rPr>
        <w:t>Poges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d.1421)(</w:t>
      </w:r>
      <w:proofErr w:type="gramEnd"/>
      <w:r>
        <w:rPr>
          <w:rFonts w:ascii="Times New Roman" w:hAnsi="Times New Roman" w:cs="Times New Roman"/>
          <w:sz w:val="24"/>
          <w:szCs w:val="24"/>
        </w:rPr>
        <w:t>q.v.)</w:t>
      </w:r>
    </w:p>
    <w:p w:rsidR="00221C0F" w:rsidRDefault="00221C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21C0F">
        <w:rPr>
          <w:rFonts w:ascii="Times New Roman" w:hAnsi="Times New Roman" w:cs="Times New Roman"/>
          <w:sz w:val="24"/>
          <w:szCs w:val="24"/>
        </w:rPr>
        <w:t>(H.O.C.III pp.753-4)</w:t>
      </w:r>
    </w:p>
    <w:p w:rsidR="00221C0F" w:rsidRDefault="00221C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= </w:t>
      </w:r>
      <w:r w:rsidR="00A2218D">
        <w:rPr>
          <w:rFonts w:ascii="Times New Roman" w:hAnsi="Times New Roman" w:cs="Times New Roman"/>
          <w:sz w:val="24"/>
          <w:szCs w:val="24"/>
        </w:rPr>
        <w:t xml:space="preserve">(by 1441)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Sir Robert Hungerford(ex.1464).   (Peerage 1970 p.255)</w:t>
      </w:r>
    </w:p>
    <w:p w:rsidR="00221C0F" w:rsidRDefault="00221C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Children:  Sir Thomas(q.v.), Walter, Leonard, </w:t>
      </w:r>
      <w:proofErr w:type="spellStart"/>
      <w:r>
        <w:rPr>
          <w:rFonts w:ascii="Times New Roman" w:hAnsi="Times New Roman" w:cs="Times New Roman"/>
          <w:sz w:val="24"/>
          <w:szCs w:val="24"/>
        </w:rPr>
        <w:t>Frideswide</w:t>
      </w:r>
      <w:proofErr w:type="spellEnd"/>
      <w:r>
        <w:rPr>
          <w:rFonts w:ascii="Times New Roman" w:hAnsi="Times New Roman" w:cs="Times New Roman"/>
          <w:sz w:val="24"/>
          <w:szCs w:val="24"/>
        </w:rPr>
        <w:t>.  (ibid.)</w:t>
      </w:r>
    </w:p>
    <w:p w:rsidR="00221C0F" w:rsidRDefault="00221C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1C0F" w:rsidRDefault="00221C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= Sir Oliver </w:t>
      </w:r>
      <w:proofErr w:type="spellStart"/>
      <w:r>
        <w:rPr>
          <w:rFonts w:ascii="Times New Roman" w:hAnsi="Times New Roman" w:cs="Times New Roman"/>
          <w:sz w:val="24"/>
          <w:szCs w:val="24"/>
        </w:rPr>
        <w:t>Manningham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(ibid.)</w:t>
      </w:r>
    </w:p>
    <w:p w:rsidR="00221C0F" w:rsidRDefault="00221C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1C0F" w:rsidRDefault="00221C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1C0F" w:rsidRPr="00221C0F" w:rsidRDefault="00221C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March 2016</w:t>
      </w:r>
    </w:p>
    <w:sectPr w:rsidR="00221C0F" w:rsidRPr="00221C0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C0F" w:rsidRDefault="00221C0F" w:rsidP="00E71FC3">
      <w:pPr>
        <w:spacing w:after="0" w:line="240" w:lineRule="auto"/>
      </w:pPr>
      <w:r>
        <w:separator/>
      </w:r>
    </w:p>
  </w:endnote>
  <w:endnote w:type="continuationSeparator" w:id="0">
    <w:p w:rsidR="00221C0F" w:rsidRDefault="00221C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C0F" w:rsidRDefault="00221C0F" w:rsidP="00E71FC3">
      <w:pPr>
        <w:spacing w:after="0" w:line="240" w:lineRule="auto"/>
      </w:pPr>
      <w:r>
        <w:separator/>
      </w:r>
    </w:p>
  </w:footnote>
  <w:footnote w:type="continuationSeparator" w:id="0">
    <w:p w:rsidR="00221C0F" w:rsidRDefault="00221C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C0F"/>
    <w:rsid w:val="00221C0F"/>
    <w:rsid w:val="00A2218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4754C"/>
  <w15:chartTrackingRefBased/>
  <w15:docId w15:val="{564A58A8-B79A-42FC-A998-167D749CF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2016-03-14T15:47:00Z</dcterms:created>
  <dcterms:modified xsi:type="dcterms:W3CDTF">2016-03-14T15:51:00Z</dcterms:modified>
</cp:coreProperties>
</file>